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7917" w:rsidRDefault="005979F4">
      <w:pPr>
        <w:rPr>
          <w:sz w:val="28"/>
          <w:szCs w:val="28"/>
        </w:rPr>
      </w:pPr>
      <w:r w:rsidRPr="005979F4">
        <w:rPr>
          <w:sz w:val="28"/>
          <w:szCs w:val="28"/>
        </w:rPr>
        <w:t xml:space="preserve">Списък на </w:t>
      </w:r>
      <w:r>
        <w:rPr>
          <w:sz w:val="28"/>
          <w:szCs w:val="28"/>
        </w:rPr>
        <w:t xml:space="preserve">членовете на </w:t>
      </w:r>
      <w:r w:rsidRPr="005979F4">
        <w:rPr>
          <w:sz w:val="28"/>
          <w:szCs w:val="28"/>
        </w:rPr>
        <w:t>Настоятелството и Проверителната комисия към Народно читалище „Възраждане-2000“ село Атия, община Созопол</w:t>
      </w:r>
    </w:p>
    <w:p w:rsidR="005979F4" w:rsidRPr="005979F4" w:rsidRDefault="005979F4">
      <w:pPr>
        <w:rPr>
          <w:sz w:val="28"/>
          <w:szCs w:val="28"/>
          <w:u w:val="single"/>
        </w:rPr>
      </w:pPr>
      <w:r w:rsidRPr="005979F4">
        <w:rPr>
          <w:sz w:val="28"/>
          <w:szCs w:val="28"/>
          <w:u w:val="single"/>
        </w:rPr>
        <w:t>Настоятелство при НЧ „Възраждане-2000“</w:t>
      </w:r>
      <w:r>
        <w:rPr>
          <w:sz w:val="28"/>
          <w:szCs w:val="28"/>
          <w:u w:val="single"/>
        </w:rPr>
        <w:t>:</w:t>
      </w:r>
    </w:p>
    <w:p w:rsidR="005979F4" w:rsidRDefault="005979F4">
      <w:pPr>
        <w:rPr>
          <w:sz w:val="28"/>
          <w:szCs w:val="28"/>
        </w:rPr>
      </w:pPr>
      <w:r>
        <w:rPr>
          <w:sz w:val="28"/>
          <w:szCs w:val="28"/>
        </w:rPr>
        <w:t>1.Веселина Иванова Димитрова-Председател</w:t>
      </w:r>
    </w:p>
    <w:p w:rsidR="005979F4" w:rsidRDefault="005979F4">
      <w:pPr>
        <w:rPr>
          <w:sz w:val="28"/>
          <w:szCs w:val="28"/>
        </w:rPr>
      </w:pPr>
      <w:r>
        <w:rPr>
          <w:sz w:val="28"/>
          <w:szCs w:val="28"/>
        </w:rPr>
        <w:t>2.Гергана Николова Овчарова-член</w:t>
      </w:r>
    </w:p>
    <w:p w:rsidR="005979F4" w:rsidRDefault="005979F4">
      <w:pPr>
        <w:rPr>
          <w:sz w:val="28"/>
          <w:szCs w:val="28"/>
        </w:rPr>
      </w:pPr>
      <w:r>
        <w:rPr>
          <w:sz w:val="28"/>
          <w:szCs w:val="28"/>
        </w:rPr>
        <w:t>3.Ирина Стоянова Стоянова-член</w:t>
      </w:r>
    </w:p>
    <w:p w:rsidR="005979F4" w:rsidRPr="005979F4" w:rsidRDefault="005979F4">
      <w:pPr>
        <w:rPr>
          <w:sz w:val="28"/>
          <w:szCs w:val="28"/>
          <w:u w:val="single"/>
        </w:rPr>
      </w:pPr>
      <w:r w:rsidRPr="005979F4">
        <w:rPr>
          <w:sz w:val="28"/>
          <w:szCs w:val="28"/>
          <w:u w:val="single"/>
        </w:rPr>
        <w:t>Проверителна комисия:</w:t>
      </w:r>
    </w:p>
    <w:p w:rsidR="005979F4" w:rsidRDefault="005979F4">
      <w:pPr>
        <w:rPr>
          <w:sz w:val="28"/>
          <w:szCs w:val="28"/>
        </w:rPr>
      </w:pPr>
      <w:r>
        <w:rPr>
          <w:sz w:val="28"/>
          <w:szCs w:val="28"/>
        </w:rPr>
        <w:t>1.Дияна Савова Щерева-Председател</w:t>
      </w:r>
    </w:p>
    <w:p w:rsidR="005979F4" w:rsidRDefault="005979F4">
      <w:pPr>
        <w:rPr>
          <w:sz w:val="28"/>
          <w:szCs w:val="28"/>
        </w:rPr>
      </w:pPr>
      <w:r>
        <w:rPr>
          <w:sz w:val="28"/>
          <w:szCs w:val="28"/>
        </w:rPr>
        <w:t>2.Маргарита Бойчева Атанасова-член</w:t>
      </w:r>
    </w:p>
    <w:p w:rsidR="005979F4" w:rsidRDefault="005979F4">
      <w:pPr>
        <w:rPr>
          <w:sz w:val="28"/>
          <w:szCs w:val="28"/>
        </w:rPr>
      </w:pPr>
      <w:r>
        <w:rPr>
          <w:sz w:val="28"/>
          <w:szCs w:val="28"/>
        </w:rPr>
        <w:t xml:space="preserve">3.Нели Костова </w:t>
      </w:r>
      <w:proofErr w:type="spellStart"/>
      <w:r>
        <w:rPr>
          <w:sz w:val="28"/>
          <w:szCs w:val="28"/>
        </w:rPr>
        <w:t>Бурделова</w:t>
      </w:r>
      <w:proofErr w:type="spellEnd"/>
      <w:r>
        <w:rPr>
          <w:sz w:val="28"/>
          <w:szCs w:val="28"/>
        </w:rPr>
        <w:t>-член</w:t>
      </w:r>
    </w:p>
    <w:p w:rsidR="005979F4" w:rsidRDefault="005979F4">
      <w:pPr>
        <w:rPr>
          <w:sz w:val="28"/>
          <w:szCs w:val="28"/>
        </w:rPr>
      </w:pPr>
    </w:p>
    <w:p w:rsidR="005979F4" w:rsidRPr="005979F4" w:rsidRDefault="005979F4">
      <w:pPr>
        <w:rPr>
          <w:sz w:val="28"/>
          <w:szCs w:val="28"/>
        </w:rPr>
      </w:pPr>
    </w:p>
    <w:sectPr w:rsidR="005979F4" w:rsidRPr="00597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F4"/>
    <w:rsid w:val="005979F4"/>
    <w:rsid w:val="005C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28EAC"/>
  <w15:chartTrackingRefBased/>
  <w15:docId w15:val="{0C1A44F5-568E-4AD2-955F-A549D5CA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stoianova</dc:creator>
  <cp:keywords/>
  <dc:description/>
  <cp:lastModifiedBy>stanislava stoianova</cp:lastModifiedBy>
  <cp:revision>2</cp:revision>
  <dcterms:created xsi:type="dcterms:W3CDTF">2023-03-13T13:40:00Z</dcterms:created>
  <dcterms:modified xsi:type="dcterms:W3CDTF">2023-03-13T13:46:00Z</dcterms:modified>
</cp:coreProperties>
</file>